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C90" w:rsidRPr="00050CC0" w:rsidRDefault="00050CC0" w:rsidP="00C65C90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к Плану работы школы, утвержденному приказом директора от 31.08.2023г. №</w:t>
      </w:r>
      <w:r w:rsidRPr="00050C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416FB">
        <w:rPr>
          <w:rFonts w:ascii="Times New Roman" w:hAnsi="Times New Roman" w:cs="Times New Roman"/>
          <w:color w:val="000000"/>
          <w:sz w:val="24"/>
          <w:szCs w:val="24"/>
        </w:rPr>
        <w:t>165</w:t>
      </w:r>
      <w:r w:rsidR="00C65C90" w:rsidRPr="00050C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65C90" w:rsidRDefault="00C65C90" w:rsidP="00C65C90">
      <w:pPr>
        <w:pStyle w:val="1"/>
        <w:jc w:val="center"/>
        <w:rPr>
          <w:color w:val="252525"/>
          <w:spacing w:val="-2"/>
        </w:rPr>
      </w:pPr>
      <w:bookmarkStart w:id="0" w:name="_Toc82340541"/>
      <w:r>
        <w:t>План внутренней системы оценки качества образования (ВСОКО) на 202</w:t>
      </w:r>
      <w:r w:rsidR="00AF1F5F">
        <w:t>3</w:t>
      </w:r>
      <w:r>
        <w:t>/2</w:t>
      </w:r>
      <w:r w:rsidR="00AF1F5F">
        <w:t>4</w:t>
      </w:r>
      <w:r>
        <w:t> учебный год</w:t>
      </w:r>
      <w:bookmarkEnd w:id="0"/>
    </w:p>
    <w:tbl>
      <w:tblPr>
        <w:tblStyle w:val="a3"/>
        <w:tblW w:w="15276" w:type="dxa"/>
        <w:tblLook w:val="04A0"/>
      </w:tblPr>
      <w:tblGrid>
        <w:gridCol w:w="514"/>
        <w:gridCol w:w="5831"/>
        <w:gridCol w:w="2127"/>
        <w:gridCol w:w="4677"/>
        <w:gridCol w:w="2127"/>
      </w:tblGrid>
      <w:tr w:rsidR="00C65C90" w:rsidTr="00050CC0">
        <w:tc>
          <w:tcPr>
            <w:tcW w:w="514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31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2127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4677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</w:t>
            </w:r>
          </w:p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2127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</w:tr>
      <w:tr w:rsidR="00C65C90" w:rsidTr="00050CC0">
        <w:tc>
          <w:tcPr>
            <w:tcW w:w="15276" w:type="dxa"/>
            <w:gridSpan w:val="5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1.Организационно технологическое сопровождение мониторинга качества образования</w:t>
            </w:r>
          </w:p>
        </w:tc>
      </w:tr>
      <w:tr w:rsidR="00C65C90" w:rsidTr="00050CC0">
        <w:tc>
          <w:tcPr>
            <w:tcW w:w="514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31" w:type="dxa"/>
          </w:tcPr>
          <w:p w:rsidR="00C65C90" w:rsidRDefault="00C65C9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учебных достижений учащихся по итогам четвертей, полугодий, учебного года </w:t>
            </w:r>
          </w:p>
        </w:tc>
        <w:tc>
          <w:tcPr>
            <w:tcW w:w="2127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4677" w:type="dxa"/>
          </w:tcPr>
          <w:p w:rsidR="00C65C90" w:rsidRDefault="00C65C9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мониторинга, рекомендации</w:t>
            </w:r>
          </w:p>
        </w:tc>
        <w:tc>
          <w:tcPr>
            <w:tcW w:w="2127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ВШК</w:t>
            </w:r>
          </w:p>
        </w:tc>
      </w:tr>
      <w:tr w:rsidR="00C65C90" w:rsidTr="00050CC0">
        <w:tc>
          <w:tcPr>
            <w:tcW w:w="514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31" w:type="dxa"/>
          </w:tcPr>
          <w:p w:rsidR="00C65C90" w:rsidRDefault="00C65C9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системы мониторинга предметных (учебных) результатов освоения образовательных программ начального и основного общего образования  </w:t>
            </w:r>
          </w:p>
        </w:tc>
        <w:tc>
          <w:tcPr>
            <w:tcW w:w="2127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4677" w:type="dxa"/>
          </w:tcPr>
          <w:p w:rsidR="00C65C90" w:rsidRDefault="00C65C9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программы систем мониторинга предметных (учебных) результатов освоения образовательных программ</w:t>
            </w:r>
          </w:p>
        </w:tc>
        <w:tc>
          <w:tcPr>
            <w:tcW w:w="2127" w:type="dxa"/>
          </w:tcPr>
          <w:p w:rsidR="00C65C90" w:rsidRDefault="00C65C90" w:rsidP="00AF24D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ВШК</w:t>
            </w:r>
          </w:p>
        </w:tc>
      </w:tr>
      <w:tr w:rsidR="00C65C90" w:rsidTr="00050CC0">
        <w:tc>
          <w:tcPr>
            <w:tcW w:w="514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31" w:type="dxa"/>
          </w:tcPr>
          <w:p w:rsidR="00C65C90" w:rsidRDefault="00C65C9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системы мониторинга воспитательных систем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воспитательных программ </w:t>
            </w:r>
          </w:p>
        </w:tc>
        <w:tc>
          <w:tcPr>
            <w:tcW w:w="2127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4677" w:type="dxa"/>
          </w:tcPr>
          <w:p w:rsidR="00C65C90" w:rsidRDefault="00C65C90" w:rsidP="00050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ка</w:t>
            </w:r>
            <w:r w:rsidR="00050CC0">
              <w:rPr>
                <w:rFonts w:ascii="Times New Roman" w:hAnsi="Times New Roman" w:cs="Times New Roman"/>
                <w:sz w:val="24"/>
                <w:szCs w:val="24"/>
              </w:rPr>
              <w:t>чества воспитательной работы в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качества управления воспитательными системами</w:t>
            </w:r>
          </w:p>
        </w:tc>
        <w:tc>
          <w:tcPr>
            <w:tcW w:w="2127" w:type="dxa"/>
          </w:tcPr>
          <w:p w:rsidR="00C65C90" w:rsidRDefault="00C65C90" w:rsidP="00AF24D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ВШК</w:t>
            </w:r>
          </w:p>
        </w:tc>
      </w:tr>
      <w:tr w:rsidR="00C65C90" w:rsidTr="00050CC0">
        <w:tc>
          <w:tcPr>
            <w:tcW w:w="514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31" w:type="dxa"/>
          </w:tcPr>
          <w:p w:rsidR="00C65C90" w:rsidRDefault="00C65C9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условий для успешной социализации обучающихся</w:t>
            </w:r>
          </w:p>
        </w:tc>
        <w:tc>
          <w:tcPr>
            <w:tcW w:w="2127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4677" w:type="dxa"/>
          </w:tcPr>
          <w:p w:rsidR="00C65C90" w:rsidRDefault="00C65C90" w:rsidP="00050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школьной системы воспитания, способствующей успешной социализации выпускников </w:t>
            </w:r>
            <w:r w:rsidR="00050CC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повышению их гражданского самосознания </w:t>
            </w:r>
          </w:p>
        </w:tc>
        <w:tc>
          <w:tcPr>
            <w:tcW w:w="2127" w:type="dxa"/>
          </w:tcPr>
          <w:p w:rsidR="00C65C90" w:rsidRDefault="00C65C90" w:rsidP="00AF24D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ВШК</w:t>
            </w:r>
          </w:p>
        </w:tc>
      </w:tr>
      <w:tr w:rsidR="00C65C90" w:rsidTr="00050CC0">
        <w:tc>
          <w:tcPr>
            <w:tcW w:w="514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31" w:type="dxa"/>
          </w:tcPr>
          <w:p w:rsidR="00C65C90" w:rsidRDefault="00C65C9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уровня готовности первоклассников к обучению в школе</w:t>
            </w:r>
          </w:p>
        </w:tc>
        <w:tc>
          <w:tcPr>
            <w:tcW w:w="2127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4677" w:type="dxa"/>
          </w:tcPr>
          <w:p w:rsidR="00C65C90" w:rsidRDefault="00C65C9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уровне готовности первоклассников к обучению в школе и прогнозирование особенностей адаптации первоклассников к школьной жизни</w:t>
            </w:r>
          </w:p>
        </w:tc>
        <w:tc>
          <w:tcPr>
            <w:tcW w:w="2127" w:type="dxa"/>
          </w:tcPr>
          <w:p w:rsidR="00C65C90" w:rsidRDefault="00C65C90" w:rsidP="00AF24D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C65C90" w:rsidTr="00050CC0">
        <w:tc>
          <w:tcPr>
            <w:tcW w:w="514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31" w:type="dxa"/>
          </w:tcPr>
          <w:p w:rsidR="00C65C90" w:rsidRDefault="00C65C9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уровня готовности пятиклассников к обучению в школе</w:t>
            </w:r>
          </w:p>
        </w:tc>
        <w:tc>
          <w:tcPr>
            <w:tcW w:w="2127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  <w:r w:rsidR="00050CC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4677" w:type="dxa"/>
          </w:tcPr>
          <w:p w:rsidR="00C65C90" w:rsidRDefault="00C65C9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уровне готовности пятиклассников к обучению в школе и прогнозирование особенностей адаптации пятиклассников к школьной жизни</w:t>
            </w:r>
          </w:p>
        </w:tc>
        <w:tc>
          <w:tcPr>
            <w:tcW w:w="2127" w:type="dxa"/>
          </w:tcPr>
          <w:p w:rsidR="00C65C90" w:rsidRDefault="00C65C90" w:rsidP="00AF24D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ВШК</w:t>
            </w:r>
          </w:p>
        </w:tc>
      </w:tr>
      <w:tr w:rsidR="00C65C90" w:rsidTr="00050CC0">
        <w:tc>
          <w:tcPr>
            <w:tcW w:w="15276" w:type="dxa"/>
            <w:gridSpan w:val="5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2.Оценка образовательных процессов, условий и результатов образования</w:t>
            </w:r>
          </w:p>
        </w:tc>
      </w:tr>
      <w:tr w:rsidR="00C65C90" w:rsidTr="00050CC0">
        <w:tc>
          <w:tcPr>
            <w:tcW w:w="514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31" w:type="dxa"/>
          </w:tcPr>
          <w:p w:rsidR="00C65C90" w:rsidRDefault="00C65C9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Мониторинговые исследования результатов ГИА, соответствия результатов и условий обучения </w:t>
            </w:r>
          </w:p>
        </w:tc>
        <w:tc>
          <w:tcPr>
            <w:tcW w:w="2127" w:type="dxa"/>
          </w:tcPr>
          <w:p w:rsidR="00C65C90" w:rsidRDefault="00C65C90" w:rsidP="00AF24DD"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4677" w:type="dxa"/>
          </w:tcPr>
          <w:p w:rsidR="00C65C90" w:rsidRDefault="00C65C9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Управленческие решения </w:t>
            </w:r>
          </w:p>
        </w:tc>
        <w:tc>
          <w:tcPr>
            <w:tcW w:w="2127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итогам ГИА</w:t>
            </w:r>
          </w:p>
        </w:tc>
      </w:tr>
      <w:tr w:rsidR="00C65C90" w:rsidTr="00050CC0">
        <w:tc>
          <w:tcPr>
            <w:tcW w:w="514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31" w:type="dxa"/>
          </w:tcPr>
          <w:p w:rsidR="00C65C90" w:rsidRDefault="00C65C9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школьного мониторинга образовательных достижений учащихся </w:t>
            </w:r>
          </w:p>
        </w:tc>
        <w:tc>
          <w:tcPr>
            <w:tcW w:w="2127" w:type="dxa"/>
          </w:tcPr>
          <w:p w:rsidR="00C65C90" w:rsidRDefault="00C65C90" w:rsidP="00AF24DD"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4677" w:type="dxa"/>
          </w:tcPr>
          <w:p w:rsidR="00C65C90" w:rsidRDefault="00C65C9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Независимые результаты об уровне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для принятия управленческих решений </w:t>
            </w:r>
          </w:p>
        </w:tc>
        <w:tc>
          <w:tcPr>
            <w:tcW w:w="2127" w:type="dxa"/>
          </w:tcPr>
          <w:p w:rsidR="00C65C90" w:rsidRDefault="00C65C90" w:rsidP="00AF24D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ВШК</w:t>
            </w:r>
          </w:p>
        </w:tc>
      </w:tr>
      <w:tr w:rsidR="00C65C90" w:rsidTr="00050CC0">
        <w:tc>
          <w:tcPr>
            <w:tcW w:w="514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31" w:type="dxa"/>
          </w:tcPr>
          <w:p w:rsidR="00C65C90" w:rsidRDefault="00C65C9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мониторинговых исследований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адаптации учащихся </w:t>
            </w:r>
          </w:p>
        </w:tc>
        <w:tc>
          <w:tcPr>
            <w:tcW w:w="2127" w:type="dxa"/>
          </w:tcPr>
          <w:p w:rsidR="00C65C90" w:rsidRDefault="00C65C90" w:rsidP="00AF24DD"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4677" w:type="dxa"/>
          </w:tcPr>
          <w:p w:rsidR="00C65C90" w:rsidRDefault="00C65C9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Независимые результаты об уровне адаптации,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работы по ФГОС</w:t>
            </w:r>
          </w:p>
        </w:tc>
        <w:tc>
          <w:tcPr>
            <w:tcW w:w="2127" w:type="dxa"/>
          </w:tcPr>
          <w:p w:rsidR="00C65C90" w:rsidRDefault="00C65C90" w:rsidP="00AF24D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ВШК</w:t>
            </w:r>
          </w:p>
        </w:tc>
      </w:tr>
      <w:tr w:rsidR="00C65C90" w:rsidTr="00050CC0">
        <w:tc>
          <w:tcPr>
            <w:tcW w:w="514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31" w:type="dxa"/>
          </w:tcPr>
          <w:p w:rsidR="00C65C90" w:rsidRDefault="00C65C9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промежуточной и текущей аттестации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учащихся </w:t>
            </w:r>
          </w:p>
        </w:tc>
        <w:tc>
          <w:tcPr>
            <w:tcW w:w="2127" w:type="dxa"/>
          </w:tcPr>
          <w:p w:rsidR="00C65C90" w:rsidRDefault="00C65C90" w:rsidP="00AF24DD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УР</w:t>
            </w:r>
          </w:p>
        </w:tc>
        <w:tc>
          <w:tcPr>
            <w:tcW w:w="4677" w:type="dxa"/>
          </w:tcPr>
          <w:p w:rsidR="00C65C90" w:rsidRDefault="00C65C9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Независимые результаты об уровне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для принятия управленческих решений </w:t>
            </w:r>
          </w:p>
        </w:tc>
        <w:tc>
          <w:tcPr>
            <w:tcW w:w="2127" w:type="dxa"/>
          </w:tcPr>
          <w:p w:rsidR="00C65C90" w:rsidRDefault="00C65C90" w:rsidP="00AF24D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Согласно ВШК</w:t>
            </w:r>
          </w:p>
        </w:tc>
      </w:tr>
      <w:tr w:rsidR="00C65C90" w:rsidTr="00050CC0">
        <w:tc>
          <w:tcPr>
            <w:tcW w:w="514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831" w:type="dxa"/>
          </w:tcPr>
          <w:p w:rsidR="00C65C90" w:rsidRDefault="00C65C90" w:rsidP="00050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050CC0">
              <w:rPr>
                <w:rFonts w:ascii="Times New Roman" w:hAnsi="Times New Roman" w:cs="Times New Roman"/>
                <w:sz w:val="24"/>
                <w:szCs w:val="24"/>
              </w:rPr>
              <w:t xml:space="preserve"> оценочных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 для учащихся 2-11 классов </w:t>
            </w:r>
          </w:p>
        </w:tc>
        <w:tc>
          <w:tcPr>
            <w:tcW w:w="2127" w:type="dxa"/>
          </w:tcPr>
          <w:p w:rsidR="00C65C90" w:rsidRDefault="00C65C90" w:rsidP="00AF24DD"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4677" w:type="dxa"/>
          </w:tcPr>
          <w:p w:rsidR="00C65C90" w:rsidRDefault="00C65C9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Независимые результаты об уровне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для принятия управленческих решений </w:t>
            </w:r>
          </w:p>
        </w:tc>
        <w:tc>
          <w:tcPr>
            <w:tcW w:w="2127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основании единого графика оценочных процедур</w:t>
            </w:r>
          </w:p>
        </w:tc>
      </w:tr>
      <w:tr w:rsidR="00C65C90" w:rsidTr="00050CC0">
        <w:tc>
          <w:tcPr>
            <w:tcW w:w="514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31" w:type="dxa"/>
          </w:tcPr>
          <w:p w:rsidR="00C65C90" w:rsidRDefault="00C65C9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анкетирования учащихся по измерению уровня социализации и толерантности </w:t>
            </w:r>
          </w:p>
        </w:tc>
        <w:tc>
          <w:tcPr>
            <w:tcW w:w="2127" w:type="dxa"/>
          </w:tcPr>
          <w:p w:rsidR="00C65C90" w:rsidRDefault="00C65C90" w:rsidP="00AF2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4677" w:type="dxa"/>
          </w:tcPr>
          <w:p w:rsidR="00C65C90" w:rsidRDefault="00C65C9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школьной системы воспитания </w:t>
            </w:r>
          </w:p>
        </w:tc>
        <w:tc>
          <w:tcPr>
            <w:tcW w:w="2127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C65C90" w:rsidTr="00050CC0">
        <w:tc>
          <w:tcPr>
            <w:tcW w:w="514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31" w:type="dxa"/>
          </w:tcPr>
          <w:p w:rsidR="00C65C90" w:rsidRDefault="00C65C9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условий для создания безопасной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среды обучения </w:t>
            </w:r>
          </w:p>
        </w:tc>
        <w:tc>
          <w:tcPr>
            <w:tcW w:w="2127" w:type="dxa"/>
          </w:tcPr>
          <w:p w:rsidR="00C65C90" w:rsidRDefault="00C65C90" w:rsidP="00AF2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4677" w:type="dxa"/>
          </w:tcPr>
          <w:p w:rsidR="00C65C90" w:rsidRDefault="00C65C9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управленческих решений</w:t>
            </w:r>
          </w:p>
        </w:tc>
        <w:tc>
          <w:tcPr>
            <w:tcW w:w="2127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ВШК</w:t>
            </w:r>
          </w:p>
        </w:tc>
      </w:tr>
      <w:tr w:rsidR="00C65C90" w:rsidTr="00050CC0">
        <w:tc>
          <w:tcPr>
            <w:tcW w:w="514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31" w:type="dxa"/>
          </w:tcPr>
          <w:p w:rsidR="00C65C90" w:rsidRDefault="00C65C9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Удовлетворенность родителей качеством образовательных результатов </w:t>
            </w:r>
          </w:p>
        </w:tc>
        <w:tc>
          <w:tcPr>
            <w:tcW w:w="2127" w:type="dxa"/>
          </w:tcPr>
          <w:p w:rsidR="00C65C90" w:rsidRDefault="00C65C90" w:rsidP="00AF2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4677" w:type="dxa"/>
          </w:tcPr>
          <w:p w:rsidR="00C65C90" w:rsidRDefault="00C65C9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удовлетворения родителей уровнем преподавания в школе </w:t>
            </w:r>
          </w:p>
        </w:tc>
        <w:tc>
          <w:tcPr>
            <w:tcW w:w="2127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C65C90" w:rsidTr="00050CC0">
        <w:tc>
          <w:tcPr>
            <w:tcW w:w="15276" w:type="dxa"/>
            <w:gridSpan w:val="5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3.Контроль в сфере образования в рамках отведенной компетенции</w:t>
            </w:r>
          </w:p>
        </w:tc>
      </w:tr>
      <w:tr w:rsidR="00C65C90" w:rsidTr="00050CC0">
        <w:tc>
          <w:tcPr>
            <w:tcW w:w="514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31" w:type="dxa"/>
          </w:tcPr>
          <w:p w:rsidR="00C65C90" w:rsidRDefault="00C65C9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разработки рабочих программ </w:t>
            </w:r>
          </w:p>
        </w:tc>
        <w:tc>
          <w:tcPr>
            <w:tcW w:w="2127" w:type="dxa"/>
          </w:tcPr>
          <w:p w:rsidR="00C65C90" w:rsidRDefault="00C65C90" w:rsidP="00642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642A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42A2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="00642A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4677" w:type="dxa"/>
          </w:tcPr>
          <w:p w:rsidR="00C65C90" w:rsidRDefault="00C65C9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Закона РФ «Об образовании»</w:t>
            </w:r>
          </w:p>
        </w:tc>
        <w:tc>
          <w:tcPr>
            <w:tcW w:w="2127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ВШК</w:t>
            </w:r>
          </w:p>
        </w:tc>
      </w:tr>
      <w:tr w:rsidR="00C65C90" w:rsidTr="00050CC0">
        <w:tc>
          <w:tcPr>
            <w:tcW w:w="514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31" w:type="dxa"/>
          </w:tcPr>
          <w:p w:rsidR="00C65C90" w:rsidRDefault="00C65C9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ведения документации </w:t>
            </w:r>
          </w:p>
        </w:tc>
        <w:tc>
          <w:tcPr>
            <w:tcW w:w="2127" w:type="dxa"/>
          </w:tcPr>
          <w:p w:rsidR="00C65C90" w:rsidRDefault="00C65C90" w:rsidP="00AF2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677" w:type="dxa"/>
          </w:tcPr>
          <w:p w:rsidR="00C65C90" w:rsidRDefault="00C65C9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ЭЖ, тетради, планы</w:t>
            </w:r>
          </w:p>
        </w:tc>
        <w:tc>
          <w:tcPr>
            <w:tcW w:w="2127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ВШК</w:t>
            </w:r>
          </w:p>
        </w:tc>
      </w:tr>
      <w:tr w:rsidR="00C65C90" w:rsidTr="00050CC0">
        <w:tc>
          <w:tcPr>
            <w:tcW w:w="15276" w:type="dxa"/>
            <w:gridSpan w:val="5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4.Оценка качества профессионализма работников системы через аттестацию педагогических работников и проведение профессиональных конкурсов</w:t>
            </w:r>
          </w:p>
        </w:tc>
      </w:tr>
      <w:tr w:rsidR="00C65C90" w:rsidTr="00050CC0">
        <w:tc>
          <w:tcPr>
            <w:tcW w:w="514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31" w:type="dxa"/>
          </w:tcPr>
          <w:p w:rsidR="00C65C90" w:rsidRDefault="00C65C90" w:rsidP="00050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механизмов в формировании мотивации непрерывности профессионального роста педагогов</w:t>
            </w:r>
          </w:p>
        </w:tc>
        <w:tc>
          <w:tcPr>
            <w:tcW w:w="2127" w:type="dxa"/>
          </w:tcPr>
          <w:p w:rsidR="00C65C90" w:rsidRDefault="00C65C90" w:rsidP="00AF2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4677" w:type="dxa"/>
          </w:tcPr>
          <w:p w:rsidR="00C65C90" w:rsidRDefault="00C65C90" w:rsidP="00050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критериев оценки труда педагогов </w:t>
            </w:r>
          </w:p>
        </w:tc>
        <w:tc>
          <w:tcPr>
            <w:tcW w:w="2127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НСОТ</w:t>
            </w:r>
          </w:p>
        </w:tc>
      </w:tr>
      <w:tr w:rsidR="00C65C90" w:rsidTr="00050CC0">
        <w:tc>
          <w:tcPr>
            <w:tcW w:w="514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31" w:type="dxa"/>
          </w:tcPr>
          <w:p w:rsidR="00C65C90" w:rsidRDefault="00C65C90" w:rsidP="00050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профессиональных конкурсах </w:t>
            </w:r>
          </w:p>
        </w:tc>
        <w:tc>
          <w:tcPr>
            <w:tcW w:w="2127" w:type="dxa"/>
          </w:tcPr>
          <w:p w:rsidR="00C65C90" w:rsidRDefault="00C65C90" w:rsidP="00AF2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4677" w:type="dxa"/>
          </w:tcPr>
          <w:p w:rsidR="00C65C90" w:rsidRDefault="00C65C90" w:rsidP="00050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проф. мастерства </w:t>
            </w:r>
          </w:p>
        </w:tc>
        <w:tc>
          <w:tcPr>
            <w:tcW w:w="2127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65C90" w:rsidTr="00050CC0">
        <w:tc>
          <w:tcPr>
            <w:tcW w:w="15276" w:type="dxa"/>
            <w:gridSpan w:val="5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5.Методическое сопровождение становления и профессионального совершенствования работников</w:t>
            </w:r>
          </w:p>
        </w:tc>
      </w:tr>
      <w:tr w:rsidR="00C65C90" w:rsidTr="00050CC0">
        <w:tc>
          <w:tcPr>
            <w:tcW w:w="514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31" w:type="dxa"/>
          </w:tcPr>
          <w:p w:rsidR="00C65C90" w:rsidRDefault="00C65C9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механизмов в формировании мотивации непрерывности профессионального роста педагогов</w:t>
            </w:r>
          </w:p>
        </w:tc>
        <w:tc>
          <w:tcPr>
            <w:tcW w:w="2127" w:type="dxa"/>
          </w:tcPr>
          <w:p w:rsidR="00C65C90" w:rsidRDefault="00C65C90" w:rsidP="00AF2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4677" w:type="dxa"/>
          </w:tcPr>
          <w:p w:rsidR="00C65C90" w:rsidRDefault="00C65C90" w:rsidP="00050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педагогов, аттестованных на категории</w:t>
            </w:r>
          </w:p>
        </w:tc>
        <w:tc>
          <w:tcPr>
            <w:tcW w:w="2127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65C90" w:rsidTr="00050CC0">
        <w:tc>
          <w:tcPr>
            <w:tcW w:w="514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31" w:type="dxa"/>
          </w:tcPr>
          <w:p w:rsidR="00C65C90" w:rsidRDefault="00C65C9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конференций, научно – методических семинаров, методических недель, круглых столов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 оценке качества образования</w:t>
            </w:r>
          </w:p>
        </w:tc>
        <w:tc>
          <w:tcPr>
            <w:tcW w:w="2127" w:type="dxa"/>
          </w:tcPr>
          <w:p w:rsidR="00C65C90" w:rsidRDefault="00C65C90" w:rsidP="00AF2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4677" w:type="dxa"/>
          </w:tcPr>
          <w:p w:rsidR="00C65C90" w:rsidRDefault="00C65C90" w:rsidP="00050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профессиональной компетентности и личностного развития </w:t>
            </w:r>
          </w:p>
        </w:tc>
        <w:tc>
          <w:tcPr>
            <w:tcW w:w="2127" w:type="dxa"/>
          </w:tcPr>
          <w:p w:rsidR="00C65C90" w:rsidRDefault="00C65C90" w:rsidP="00AF24D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65C90" w:rsidTr="00050CC0">
        <w:tc>
          <w:tcPr>
            <w:tcW w:w="514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31" w:type="dxa"/>
          </w:tcPr>
          <w:p w:rsidR="00C65C90" w:rsidRDefault="00C65C9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 внедрение передового опыта в практику работы</w:t>
            </w:r>
          </w:p>
        </w:tc>
        <w:tc>
          <w:tcPr>
            <w:tcW w:w="2127" w:type="dxa"/>
          </w:tcPr>
          <w:p w:rsidR="00C65C90" w:rsidRDefault="00C65C90" w:rsidP="00AF2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4677" w:type="dxa"/>
          </w:tcPr>
          <w:p w:rsidR="00C65C90" w:rsidRDefault="00C65C90" w:rsidP="00050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профессиональной компетентности и личностного развития </w:t>
            </w:r>
          </w:p>
        </w:tc>
        <w:tc>
          <w:tcPr>
            <w:tcW w:w="2127" w:type="dxa"/>
          </w:tcPr>
          <w:p w:rsidR="00C65C90" w:rsidRDefault="00C65C90" w:rsidP="00AF24D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65C90" w:rsidTr="00050CC0">
        <w:tc>
          <w:tcPr>
            <w:tcW w:w="15276" w:type="dxa"/>
            <w:gridSpan w:val="5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Организационно – методическое сопровождение оценочных процедур в образовании</w:t>
            </w:r>
          </w:p>
        </w:tc>
      </w:tr>
      <w:tr w:rsidR="00C65C90" w:rsidTr="00050CC0">
        <w:tc>
          <w:tcPr>
            <w:tcW w:w="514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31" w:type="dxa"/>
          </w:tcPr>
          <w:p w:rsidR="00C65C90" w:rsidRDefault="00C65C9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сопровождние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мониторинга образовательных достижений обучающихся по отдельным предметам на различных ступенях обучения</w:t>
            </w:r>
          </w:p>
        </w:tc>
        <w:tc>
          <w:tcPr>
            <w:tcW w:w="2127" w:type="dxa"/>
          </w:tcPr>
          <w:p w:rsidR="00C65C90" w:rsidRDefault="00C65C90" w:rsidP="00AF24DD"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4677" w:type="dxa"/>
          </w:tcPr>
          <w:p w:rsidR="00C65C90" w:rsidRDefault="00C65C90" w:rsidP="00050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</w:p>
        </w:tc>
        <w:tc>
          <w:tcPr>
            <w:tcW w:w="2127" w:type="dxa"/>
          </w:tcPr>
          <w:p w:rsidR="00C65C90" w:rsidRDefault="00C65C90" w:rsidP="00AF24D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65C90" w:rsidTr="00050CC0">
        <w:tc>
          <w:tcPr>
            <w:tcW w:w="514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31" w:type="dxa"/>
          </w:tcPr>
          <w:p w:rsidR="00C65C90" w:rsidRDefault="00C65C9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ведение школьной базы данных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показателей качества образования </w:t>
            </w:r>
          </w:p>
        </w:tc>
        <w:tc>
          <w:tcPr>
            <w:tcW w:w="2127" w:type="dxa"/>
          </w:tcPr>
          <w:p w:rsidR="00C65C90" w:rsidRDefault="00C65C90" w:rsidP="00AF24DD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УР</w:t>
            </w:r>
          </w:p>
        </w:tc>
        <w:tc>
          <w:tcPr>
            <w:tcW w:w="4677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База данных</w:t>
            </w:r>
          </w:p>
        </w:tc>
        <w:tc>
          <w:tcPr>
            <w:tcW w:w="2127" w:type="dxa"/>
          </w:tcPr>
          <w:p w:rsidR="00C65C90" w:rsidRDefault="00C65C90" w:rsidP="00AF24D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65C90" w:rsidTr="00050CC0">
        <w:tc>
          <w:tcPr>
            <w:tcW w:w="514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831" w:type="dxa"/>
          </w:tcPr>
          <w:p w:rsidR="00C65C90" w:rsidRDefault="00C65C9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Сбор, обработка и анализ данных оценки качества образования по запросам в соответствии с регламентом </w:t>
            </w:r>
          </w:p>
        </w:tc>
        <w:tc>
          <w:tcPr>
            <w:tcW w:w="2127" w:type="dxa"/>
          </w:tcPr>
          <w:p w:rsidR="00C65C90" w:rsidRDefault="00C65C90" w:rsidP="00AF24DD"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4677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127" w:type="dxa"/>
          </w:tcPr>
          <w:p w:rsidR="00C65C90" w:rsidRDefault="00C65C90" w:rsidP="00AF24D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65C90" w:rsidTr="00050CC0">
        <w:tc>
          <w:tcPr>
            <w:tcW w:w="514" w:type="dxa"/>
          </w:tcPr>
          <w:p w:rsidR="00C65C90" w:rsidRDefault="00050CC0" w:rsidP="00050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31" w:type="dxa"/>
          </w:tcPr>
          <w:p w:rsidR="00C65C90" w:rsidRDefault="00C65C9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 обработка информации о комплектности учебников, учебни</w:t>
            </w:r>
            <w:r w:rsidR="00050CC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 с электронными приложениями по всем предметам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методической литературы к ним; печатные и электронные образовательные ресурсы</w:t>
            </w:r>
          </w:p>
        </w:tc>
        <w:tc>
          <w:tcPr>
            <w:tcW w:w="2127" w:type="dxa"/>
          </w:tcPr>
          <w:p w:rsidR="00C65C90" w:rsidRDefault="00C65C90" w:rsidP="00AF2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Библиотечная служба</w:t>
            </w:r>
          </w:p>
        </w:tc>
        <w:tc>
          <w:tcPr>
            <w:tcW w:w="4677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данных</w:t>
            </w:r>
          </w:p>
        </w:tc>
        <w:tc>
          <w:tcPr>
            <w:tcW w:w="2127" w:type="dxa"/>
          </w:tcPr>
          <w:p w:rsidR="00C65C90" w:rsidRDefault="00C65C90" w:rsidP="00AF24D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65C90" w:rsidTr="00050CC0">
        <w:tc>
          <w:tcPr>
            <w:tcW w:w="514" w:type="dxa"/>
          </w:tcPr>
          <w:p w:rsidR="00C65C90" w:rsidRDefault="00050CC0" w:rsidP="00050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31" w:type="dxa"/>
          </w:tcPr>
          <w:p w:rsidR="00C65C90" w:rsidRDefault="00C65C9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 обработка информации о наличии фонда дополнительной литературы</w:t>
            </w:r>
            <w:r w:rsidR="00642A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(детской, художественной, научно – методической,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справочн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библиографической и периодической)</w:t>
            </w:r>
          </w:p>
        </w:tc>
        <w:tc>
          <w:tcPr>
            <w:tcW w:w="2127" w:type="dxa"/>
          </w:tcPr>
          <w:p w:rsidR="00C65C90" w:rsidRDefault="00C65C90" w:rsidP="00AF2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Библиотечная служба</w:t>
            </w:r>
          </w:p>
        </w:tc>
        <w:tc>
          <w:tcPr>
            <w:tcW w:w="4677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данных</w:t>
            </w:r>
          </w:p>
        </w:tc>
        <w:tc>
          <w:tcPr>
            <w:tcW w:w="2127" w:type="dxa"/>
          </w:tcPr>
          <w:p w:rsidR="00C65C90" w:rsidRDefault="00C65C90" w:rsidP="00AF24D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65C90" w:rsidTr="00050CC0">
        <w:tc>
          <w:tcPr>
            <w:tcW w:w="514" w:type="dxa"/>
          </w:tcPr>
          <w:p w:rsidR="00C65C90" w:rsidRDefault="00050CC0" w:rsidP="00050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31" w:type="dxa"/>
          </w:tcPr>
          <w:p w:rsidR="00C65C90" w:rsidRDefault="00C65C9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и обработка информации об организации ученического самоуправления </w:t>
            </w:r>
          </w:p>
        </w:tc>
        <w:tc>
          <w:tcPr>
            <w:tcW w:w="2127" w:type="dxa"/>
          </w:tcPr>
          <w:p w:rsidR="00C65C90" w:rsidRDefault="00C65C90" w:rsidP="00AF24DD"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4677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школьной системы воспитания </w:t>
            </w:r>
          </w:p>
        </w:tc>
        <w:tc>
          <w:tcPr>
            <w:tcW w:w="2127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65C90" w:rsidTr="00050CC0">
        <w:tc>
          <w:tcPr>
            <w:tcW w:w="514" w:type="dxa"/>
          </w:tcPr>
          <w:p w:rsidR="00C65C90" w:rsidRDefault="00050CC0" w:rsidP="00050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31" w:type="dxa"/>
          </w:tcPr>
          <w:p w:rsidR="00C65C90" w:rsidRDefault="00C65C9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ОУ с родительской общественностью </w:t>
            </w:r>
          </w:p>
        </w:tc>
        <w:tc>
          <w:tcPr>
            <w:tcW w:w="2127" w:type="dxa"/>
          </w:tcPr>
          <w:p w:rsidR="00C65C90" w:rsidRDefault="00C65C90" w:rsidP="00AF2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4677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школьной системы воспитания </w:t>
            </w:r>
          </w:p>
        </w:tc>
        <w:tc>
          <w:tcPr>
            <w:tcW w:w="2127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ВШК</w:t>
            </w:r>
          </w:p>
        </w:tc>
      </w:tr>
      <w:tr w:rsidR="00C65C90" w:rsidTr="00050CC0">
        <w:tc>
          <w:tcPr>
            <w:tcW w:w="15276" w:type="dxa"/>
            <w:gridSpan w:val="5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7.Оценка качества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здоровьесберегающей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деятельности</w:t>
            </w:r>
          </w:p>
        </w:tc>
      </w:tr>
      <w:tr w:rsidR="00C65C90" w:rsidTr="00050CC0">
        <w:tc>
          <w:tcPr>
            <w:tcW w:w="514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31" w:type="dxa"/>
          </w:tcPr>
          <w:p w:rsidR="00C65C90" w:rsidRDefault="00C65C9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Динамика формирования ценности здорового и безопасного образа жизни учащихся</w:t>
            </w:r>
          </w:p>
        </w:tc>
        <w:tc>
          <w:tcPr>
            <w:tcW w:w="2127" w:type="dxa"/>
          </w:tcPr>
          <w:p w:rsidR="00C65C90" w:rsidRDefault="00C65C90" w:rsidP="00AF24DD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4677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127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ВШК</w:t>
            </w:r>
          </w:p>
        </w:tc>
      </w:tr>
      <w:tr w:rsidR="00C65C90" w:rsidTr="00050CC0">
        <w:tc>
          <w:tcPr>
            <w:tcW w:w="514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31" w:type="dxa"/>
          </w:tcPr>
          <w:p w:rsidR="00C65C90" w:rsidRDefault="00C65C9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Динамика показателей здоровья учащихся</w:t>
            </w:r>
          </w:p>
        </w:tc>
        <w:tc>
          <w:tcPr>
            <w:tcW w:w="2127" w:type="dxa"/>
          </w:tcPr>
          <w:p w:rsidR="00C65C90" w:rsidRDefault="00C65C90" w:rsidP="00AF24DD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4677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127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ВШК</w:t>
            </w:r>
          </w:p>
        </w:tc>
      </w:tr>
      <w:tr w:rsidR="00C65C90" w:rsidTr="00050CC0">
        <w:tc>
          <w:tcPr>
            <w:tcW w:w="15276" w:type="dxa"/>
            <w:gridSpan w:val="5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Оценка безопасности пребывания детей в школе</w:t>
            </w:r>
          </w:p>
        </w:tc>
      </w:tr>
      <w:tr w:rsidR="00C65C90" w:rsidTr="00050CC0">
        <w:tc>
          <w:tcPr>
            <w:tcW w:w="514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31" w:type="dxa"/>
          </w:tcPr>
          <w:p w:rsidR="00C65C90" w:rsidRDefault="00C65C9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условий состояния безопасности жизнедеятельности </w:t>
            </w:r>
          </w:p>
        </w:tc>
        <w:tc>
          <w:tcPr>
            <w:tcW w:w="2127" w:type="dxa"/>
          </w:tcPr>
          <w:p w:rsidR="00C65C90" w:rsidRDefault="00C65C90" w:rsidP="00AF2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АХЧ</w:t>
            </w:r>
          </w:p>
        </w:tc>
        <w:tc>
          <w:tcPr>
            <w:tcW w:w="4677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</w:p>
        </w:tc>
        <w:tc>
          <w:tcPr>
            <w:tcW w:w="2127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65C90" w:rsidTr="00050CC0">
        <w:tc>
          <w:tcPr>
            <w:tcW w:w="514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31" w:type="dxa"/>
          </w:tcPr>
          <w:p w:rsidR="00C65C90" w:rsidRDefault="00C65C9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Динамика формирования антитеррористической защищенности школы</w:t>
            </w:r>
          </w:p>
        </w:tc>
        <w:tc>
          <w:tcPr>
            <w:tcW w:w="2127" w:type="dxa"/>
          </w:tcPr>
          <w:p w:rsidR="00C65C90" w:rsidRDefault="00C65C90" w:rsidP="00AF2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АХЧ</w:t>
            </w:r>
          </w:p>
        </w:tc>
        <w:tc>
          <w:tcPr>
            <w:tcW w:w="4677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</w:p>
        </w:tc>
        <w:tc>
          <w:tcPr>
            <w:tcW w:w="2127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65C90" w:rsidTr="00050CC0">
        <w:tc>
          <w:tcPr>
            <w:tcW w:w="514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31" w:type="dxa"/>
          </w:tcPr>
          <w:p w:rsidR="00C65C90" w:rsidRDefault="00C65C9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уровня культуры безопасности учащихся </w:t>
            </w:r>
          </w:p>
        </w:tc>
        <w:tc>
          <w:tcPr>
            <w:tcW w:w="2127" w:type="dxa"/>
          </w:tcPr>
          <w:p w:rsidR="00C65C90" w:rsidRDefault="00C65C90" w:rsidP="00AF2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АХЧ</w:t>
            </w:r>
          </w:p>
        </w:tc>
        <w:tc>
          <w:tcPr>
            <w:tcW w:w="4677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</w:p>
        </w:tc>
        <w:tc>
          <w:tcPr>
            <w:tcW w:w="2127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65C90" w:rsidTr="00050CC0">
        <w:tc>
          <w:tcPr>
            <w:tcW w:w="514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31" w:type="dxa"/>
          </w:tcPr>
          <w:p w:rsidR="00C65C90" w:rsidRDefault="00C65C9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Системность работы по обеспечению пожарной безопасности школы</w:t>
            </w:r>
          </w:p>
        </w:tc>
        <w:tc>
          <w:tcPr>
            <w:tcW w:w="2127" w:type="dxa"/>
          </w:tcPr>
          <w:p w:rsidR="00C65C90" w:rsidRDefault="00C65C90" w:rsidP="00AF2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АХЧ</w:t>
            </w:r>
          </w:p>
        </w:tc>
        <w:tc>
          <w:tcPr>
            <w:tcW w:w="4677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</w:p>
        </w:tc>
        <w:tc>
          <w:tcPr>
            <w:tcW w:w="2127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65C90" w:rsidTr="00050CC0">
        <w:tc>
          <w:tcPr>
            <w:tcW w:w="15276" w:type="dxa"/>
            <w:gridSpan w:val="5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 Оценка качества работы с одаренными детьми</w:t>
            </w:r>
          </w:p>
        </w:tc>
      </w:tr>
      <w:tr w:rsidR="00050CC0" w:rsidTr="00050CC0">
        <w:tc>
          <w:tcPr>
            <w:tcW w:w="514" w:type="dxa"/>
          </w:tcPr>
          <w:p w:rsidR="00050CC0" w:rsidRDefault="00050CC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31" w:type="dxa"/>
          </w:tcPr>
          <w:p w:rsidR="00050CC0" w:rsidRDefault="00050CC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предметных олимпиад, конкурсов </w:t>
            </w:r>
          </w:p>
        </w:tc>
        <w:tc>
          <w:tcPr>
            <w:tcW w:w="2127" w:type="dxa"/>
          </w:tcPr>
          <w:p w:rsidR="00050CC0" w:rsidRDefault="00050CC0">
            <w:r w:rsidRPr="0066759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4677" w:type="dxa"/>
          </w:tcPr>
          <w:p w:rsidR="00050CC0" w:rsidRDefault="00050CC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данных</w:t>
            </w:r>
          </w:p>
        </w:tc>
        <w:tc>
          <w:tcPr>
            <w:tcW w:w="2127" w:type="dxa"/>
          </w:tcPr>
          <w:p w:rsidR="00050CC0" w:rsidRDefault="00050CC0" w:rsidP="00AF24D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050CC0" w:rsidTr="00050CC0">
        <w:tc>
          <w:tcPr>
            <w:tcW w:w="514" w:type="dxa"/>
          </w:tcPr>
          <w:p w:rsidR="00050CC0" w:rsidRDefault="00050CC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31" w:type="dxa"/>
          </w:tcPr>
          <w:p w:rsidR="00050CC0" w:rsidRDefault="00050CC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победителей и призеров предметных олимпиад </w:t>
            </w:r>
          </w:p>
        </w:tc>
        <w:tc>
          <w:tcPr>
            <w:tcW w:w="2127" w:type="dxa"/>
          </w:tcPr>
          <w:p w:rsidR="00050CC0" w:rsidRDefault="00050CC0">
            <w:r w:rsidRPr="0066759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4677" w:type="dxa"/>
          </w:tcPr>
          <w:p w:rsidR="00050CC0" w:rsidRDefault="00050CC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данных</w:t>
            </w:r>
          </w:p>
        </w:tc>
        <w:tc>
          <w:tcPr>
            <w:tcW w:w="2127" w:type="dxa"/>
          </w:tcPr>
          <w:p w:rsidR="00050CC0" w:rsidRDefault="00050CC0" w:rsidP="00AF24D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050CC0" w:rsidTr="00050CC0">
        <w:tc>
          <w:tcPr>
            <w:tcW w:w="514" w:type="dxa"/>
          </w:tcPr>
          <w:p w:rsidR="00050CC0" w:rsidRDefault="00050CC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31" w:type="dxa"/>
          </w:tcPr>
          <w:p w:rsidR="00050CC0" w:rsidRDefault="00050CC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научных конференциях на федеральном, региональном, муниципальном уровне</w:t>
            </w:r>
          </w:p>
        </w:tc>
        <w:tc>
          <w:tcPr>
            <w:tcW w:w="2127" w:type="dxa"/>
          </w:tcPr>
          <w:p w:rsidR="00050CC0" w:rsidRDefault="00050CC0">
            <w:r w:rsidRPr="0066759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4677" w:type="dxa"/>
          </w:tcPr>
          <w:p w:rsidR="00050CC0" w:rsidRDefault="00050CC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данных</w:t>
            </w:r>
          </w:p>
        </w:tc>
        <w:tc>
          <w:tcPr>
            <w:tcW w:w="2127" w:type="dxa"/>
          </w:tcPr>
          <w:p w:rsidR="00050CC0" w:rsidRDefault="00050CC0" w:rsidP="00AF24D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65C90" w:rsidTr="00050CC0">
        <w:tc>
          <w:tcPr>
            <w:tcW w:w="15276" w:type="dxa"/>
            <w:gridSpan w:val="5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10.Сформированность личностных и социальных компетенций</w:t>
            </w:r>
          </w:p>
        </w:tc>
      </w:tr>
      <w:tr w:rsidR="00050CC0" w:rsidTr="00050CC0">
        <w:tc>
          <w:tcPr>
            <w:tcW w:w="514" w:type="dxa"/>
          </w:tcPr>
          <w:p w:rsidR="00050CC0" w:rsidRDefault="00050CC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31" w:type="dxa"/>
          </w:tcPr>
          <w:p w:rsidR="00050CC0" w:rsidRDefault="00050CC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научно – исследовательских конференциях школьников</w:t>
            </w:r>
          </w:p>
        </w:tc>
        <w:tc>
          <w:tcPr>
            <w:tcW w:w="2127" w:type="dxa"/>
          </w:tcPr>
          <w:p w:rsidR="00050CC0" w:rsidRDefault="00050CC0">
            <w:r w:rsidRPr="00530F8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4677" w:type="dxa"/>
          </w:tcPr>
          <w:p w:rsidR="00050CC0" w:rsidRDefault="00050CC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127" w:type="dxa"/>
          </w:tcPr>
          <w:p w:rsidR="00050CC0" w:rsidRDefault="00050CC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050CC0" w:rsidTr="00050CC0">
        <w:tc>
          <w:tcPr>
            <w:tcW w:w="514" w:type="dxa"/>
          </w:tcPr>
          <w:p w:rsidR="00050CC0" w:rsidRDefault="00050CC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31" w:type="dxa"/>
          </w:tcPr>
          <w:p w:rsidR="00050CC0" w:rsidRDefault="00050CC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соревнованиях, творческих конкурсах, фестивалях коллективов и отдельных учащихся</w:t>
            </w:r>
          </w:p>
        </w:tc>
        <w:tc>
          <w:tcPr>
            <w:tcW w:w="2127" w:type="dxa"/>
          </w:tcPr>
          <w:p w:rsidR="00050CC0" w:rsidRDefault="00050CC0">
            <w:r w:rsidRPr="00530F8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4677" w:type="dxa"/>
          </w:tcPr>
          <w:p w:rsidR="00050CC0" w:rsidRDefault="00050CC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127" w:type="dxa"/>
          </w:tcPr>
          <w:p w:rsidR="00050CC0" w:rsidRDefault="00050CC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050CC0" w:rsidTr="00050CC0">
        <w:tc>
          <w:tcPr>
            <w:tcW w:w="514" w:type="dxa"/>
          </w:tcPr>
          <w:p w:rsidR="00050CC0" w:rsidRDefault="00050CC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31" w:type="dxa"/>
          </w:tcPr>
          <w:p w:rsidR="00050CC0" w:rsidRDefault="00050CC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школьников во внеурочной деятельности </w:t>
            </w:r>
          </w:p>
        </w:tc>
        <w:tc>
          <w:tcPr>
            <w:tcW w:w="2127" w:type="dxa"/>
          </w:tcPr>
          <w:p w:rsidR="00050CC0" w:rsidRDefault="00050CC0" w:rsidP="00050CC0">
            <w:r w:rsidRPr="00530F8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30F8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677" w:type="dxa"/>
          </w:tcPr>
          <w:p w:rsidR="00050CC0" w:rsidRDefault="00050CC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127" w:type="dxa"/>
          </w:tcPr>
          <w:p w:rsidR="00050CC0" w:rsidRDefault="00050CC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050CC0" w:rsidTr="00050CC0">
        <w:tc>
          <w:tcPr>
            <w:tcW w:w="514" w:type="dxa"/>
          </w:tcPr>
          <w:p w:rsidR="00050CC0" w:rsidRDefault="00050CC0" w:rsidP="00050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31" w:type="dxa"/>
          </w:tcPr>
          <w:p w:rsidR="00050CC0" w:rsidRDefault="00050CC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Распределение выпускников основной школы по направлениям продолжения образования</w:t>
            </w:r>
          </w:p>
        </w:tc>
        <w:tc>
          <w:tcPr>
            <w:tcW w:w="2127" w:type="dxa"/>
          </w:tcPr>
          <w:p w:rsidR="00050CC0" w:rsidRDefault="00050CC0">
            <w:r w:rsidRPr="00530F8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4677" w:type="dxa"/>
          </w:tcPr>
          <w:p w:rsidR="00050CC0" w:rsidRDefault="00050CC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нализ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050CC0" w:rsidRDefault="00050CC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65C90" w:rsidTr="00050CC0">
        <w:tc>
          <w:tcPr>
            <w:tcW w:w="15276" w:type="dxa"/>
            <w:gridSpan w:val="5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 Организация ГИА</w:t>
            </w:r>
          </w:p>
        </w:tc>
      </w:tr>
      <w:tr w:rsidR="00C65C90" w:rsidTr="00050CC0">
        <w:tc>
          <w:tcPr>
            <w:tcW w:w="514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31" w:type="dxa"/>
          </w:tcPr>
          <w:p w:rsidR="00C65C90" w:rsidRDefault="00C65C9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 методическое и технологическое сопровождение государственной (итоговой) аттестации выпускников 9-х,11-х классов</w:t>
            </w:r>
          </w:p>
        </w:tc>
        <w:tc>
          <w:tcPr>
            <w:tcW w:w="2127" w:type="dxa"/>
          </w:tcPr>
          <w:p w:rsidR="00C65C90" w:rsidRDefault="00C65C90" w:rsidP="00AF2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4677" w:type="dxa"/>
          </w:tcPr>
          <w:p w:rsidR="00C65C90" w:rsidRDefault="00C65C90" w:rsidP="00050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ГИА в соответствии с нормативной базой федерального и регионального уровней</w:t>
            </w:r>
          </w:p>
        </w:tc>
        <w:tc>
          <w:tcPr>
            <w:tcW w:w="2127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65C90" w:rsidTr="00050CC0">
        <w:tc>
          <w:tcPr>
            <w:tcW w:w="15276" w:type="dxa"/>
            <w:gridSpan w:val="5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12.Организация деятельности по ведению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портфолио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обучающихся и педагогических работников</w:t>
            </w:r>
          </w:p>
        </w:tc>
      </w:tr>
      <w:tr w:rsidR="00C65C90" w:rsidTr="00050CC0">
        <w:tc>
          <w:tcPr>
            <w:tcW w:w="514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31" w:type="dxa"/>
          </w:tcPr>
          <w:p w:rsidR="00C65C90" w:rsidRDefault="00C65C9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федеральных показателей в оценке деятельности педагогов </w:t>
            </w:r>
          </w:p>
        </w:tc>
        <w:tc>
          <w:tcPr>
            <w:tcW w:w="2127" w:type="dxa"/>
          </w:tcPr>
          <w:p w:rsidR="00C65C90" w:rsidRDefault="00C65C90" w:rsidP="00AF2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4677" w:type="dxa"/>
          </w:tcPr>
          <w:p w:rsidR="00C65C90" w:rsidRDefault="00C65C9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степени ответственности за качества и результаты своего труда</w:t>
            </w:r>
          </w:p>
        </w:tc>
        <w:tc>
          <w:tcPr>
            <w:tcW w:w="2127" w:type="dxa"/>
          </w:tcPr>
          <w:p w:rsidR="00C65C90" w:rsidRDefault="00C65C90" w:rsidP="00AF24D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65C90" w:rsidTr="00050CC0">
        <w:tc>
          <w:tcPr>
            <w:tcW w:w="514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31" w:type="dxa"/>
          </w:tcPr>
          <w:p w:rsidR="00C65C90" w:rsidRDefault="00C65C9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показателей оценки учебной и внеурочной деятельности обучающихся</w:t>
            </w:r>
          </w:p>
        </w:tc>
        <w:tc>
          <w:tcPr>
            <w:tcW w:w="2127" w:type="dxa"/>
          </w:tcPr>
          <w:p w:rsidR="00C65C90" w:rsidRDefault="00C65C90" w:rsidP="00AF2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4677" w:type="dxa"/>
          </w:tcPr>
          <w:p w:rsidR="00C65C90" w:rsidRDefault="00C65C90" w:rsidP="00050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оценки учебных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внеучебных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достижений обучающихся на региональном уровне</w:t>
            </w:r>
          </w:p>
        </w:tc>
        <w:tc>
          <w:tcPr>
            <w:tcW w:w="2127" w:type="dxa"/>
          </w:tcPr>
          <w:p w:rsidR="00C65C90" w:rsidRDefault="00C65C90" w:rsidP="00AF24D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65C90" w:rsidTr="00050CC0">
        <w:tc>
          <w:tcPr>
            <w:tcW w:w="15276" w:type="dxa"/>
            <w:gridSpan w:val="5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13.Информационно – статистическая деятельность</w:t>
            </w:r>
          </w:p>
        </w:tc>
      </w:tr>
      <w:tr w:rsidR="00C65C90" w:rsidTr="00050CC0">
        <w:tc>
          <w:tcPr>
            <w:tcW w:w="514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31" w:type="dxa"/>
          </w:tcPr>
          <w:p w:rsidR="00C65C90" w:rsidRDefault="00C65C9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базы данных по следующим направлениям:</w:t>
            </w:r>
          </w:p>
          <w:p w:rsidR="00C65C90" w:rsidRDefault="00C65C9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1.Организации сравнительных исследований качества образования </w:t>
            </w:r>
          </w:p>
          <w:p w:rsidR="00C65C90" w:rsidRDefault="00C65C9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Педагогические кадры </w:t>
            </w:r>
          </w:p>
          <w:p w:rsidR="00C65C90" w:rsidRDefault="00C65C9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Использование информационных технологий в образовательном процессе</w:t>
            </w:r>
          </w:p>
          <w:p w:rsidR="00C65C90" w:rsidRDefault="00C65C9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Информация для организации и проведения ГИА</w:t>
            </w:r>
          </w:p>
          <w:p w:rsidR="00C65C90" w:rsidRDefault="00C65C9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Мониторинг обеспеченности учебниками</w:t>
            </w:r>
          </w:p>
          <w:p w:rsidR="00C65C90" w:rsidRDefault="00C65C9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Мониторинг условий реализации ФГОС</w:t>
            </w:r>
          </w:p>
        </w:tc>
        <w:tc>
          <w:tcPr>
            <w:tcW w:w="2127" w:type="dxa"/>
          </w:tcPr>
          <w:p w:rsidR="00C65C90" w:rsidRDefault="00C65C90" w:rsidP="00AF2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УР</w:t>
            </w:r>
          </w:p>
        </w:tc>
        <w:tc>
          <w:tcPr>
            <w:tcW w:w="4677" w:type="dxa"/>
          </w:tcPr>
          <w:p w:rsidR="00C65C90" w:rsidRDefault="00C65C9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единого информационного пространства </w:t>
            </w:r>
          </w:p>
        </w:tc>
        <w:tc>
          <w:tcPr>
            <w:tcW w:w="2127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65C90" w:rsidTr="00050CC0">
        <w:tc>
          <w:tcPr>
            <w:tcW w:w="15276" w:type="dxa"/>
            <w:gridSpan w:val="5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14.Обеспечение внутренних и внешних пользователей</w:t>
            </w:r>
            <w:r w:rsidR="00050C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(представители исполнительной и законодательной власти, работодатели, педагогические коллективы образовательных учреждений, обучающихся и их родителей, представители общественных организаций и СМИ, широкая общественность) информацией о результатах оценки качества образования.</w:t>
            </w:r>
          </w:p>
        </w:tc>
      </w:tr>
      <w:tr w:rsidR="00C65C90" w:rsidTr="00050CC0">
        <w:tc>
          <w:tcPr>
            <w:tcW w:w="514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31" w:type="dxa"/>
          </w:tcPr>
          <w:p w:rsidR="00C65C90" w:rsidRDefault="00C65C90" w:rsidP="00050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на сайте </w:t>
            </w:r>
            <w:r w:rsidR="00050CC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публичных отчетов и аналитических справок о состоянии качества образования.</w:t>
            </w:r>
          </w:p>
        </w:tc>
        <w:tc>
          <w:tcPr>
            <w:tcW w:w="2127" w:type="dxa"/>
          </w:tcPr>
          <w:p w:rsidR="00C65C90" w:rsidRDefault="00C65C90" w:rsidP="00AF2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4677" w:type="dxa"/>
          </w:tcPr>
          <w:p w:rsidR="00C65C90" w:rsidRDefault="00C65C90" w:rsidP="00AF2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Открытость информации о гимназической системе образования </w:t>
            </w:r>
          </w:p>
        </w:tc>
        <w:tc>
          <w:tcPr>
            <w:tcW w:w="2127" w:type="dxa"/>
          </w:tcPr>
          <w:p w:rsidR="00C65C90" w:rsidRDefault="00C65C90" w:rsidP="00AF2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D815C5" w:rsidRDefault="00D815C5" w:rsidP="00642A21"/>
    <w:sectPr w:rsidR="00D815C5" w:rsidSect="00050CC0">
      <w:pgSz w:w="16838" w:h="11906" w:orient="landscape"/>
      <w:pgMar w:top="568" w:right="536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65C90"/>
    <w:rsid w:val="00050CC0"/>
    <w:rsid w:val="00642A21"/>
    <w:rsid w:val="007E7B34"/>
    <w:rsid w:val="00AF1F5F"/>
    <w:rsid w:val="00C416FB"/>
    <w:rsid w:val="00C65C90"/>
    <w:rsid w:val="00D336FF"/>
    <w:rsid w:val="00D81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B34"/>
  </w:style>
  <w:style w:type="paragraph" w:styleId="1">
    <w:name w:val="heading 1"/>
    <w:basedOn w:val="a"/>
    <w:next w:val="a"/>
    <w:link w:val="10"/>
    <w:qFormat/>
    <w:rsid w:val="00C65C90"/>
    <w:pPr>
      <w:keepNext/>
      <w:keepLines/>
      <w:spacing w:before="240" w:after="0" w:line="259" w:lineRule="auto"/>
      <w:outlineLvl w:val="0"/>
    </w:pPr>
    <w:rPr>
      <w:rFonts w:ascii="Calibri Light" w:eastAsia="SimSun" w:hAnsi="Calibri Light" w:cs="SimSun"/>
      <w:color w:val="2F5496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5C90"/>
    <w:rPr>
      <w:rFonts w:ascii="Calibri Light" w:eastAsia="SimSun" w:hAnsi="Calibri Light" w:cs="SimSun"/>
      <w:color w:val="2F5496"/>
      <w:sz w:val="32"/>
      <w:szCs w:val="32"/>
      <w:lang w:eastAsia="en-US"/>
    </w:rPr>
  </w:style>
  <w:style w:type="table" w:styleId="a3">
    <w:name w:val="Table Grid"/>
    <w:basedOn w:val="a1"/>
    <w:uiPriority w:val="39"/>
    <w:rsid w:val="00C65C90"/>
    <w:pPr>
      <w:spacing w:after="0" w:line="240" w:lineRule="auto"/>
    </w:pPr>
    <w:rPr>
      <w:rFonts w:ascii="Calibri" w:eastAsia="Calibri" w:hAnsi="Calibri" w:cs="SimSu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1411</Words>
  <Characters>8045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9438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Tres</dc:creator>
  <cp:lastModifiedBy>Эльза Фанисовна</cp:lastModifiedBy>
  <cp:revision>3</cp:revision>
  <dcterms:created xsi:type="dcterms:W3CDTF">2023-11-05T12:15:00Z</dcterms:created>
  <dcterms:modified xsi:type="dcterms:W3CDTF">2023-11-05T12:16:00Z</dcterms:modified>
</cp:coreProperties>
</file>